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8E" w:rsidRPr="00E0165E" w:rsidRDefault="00E0165E" w:rsidP="00DE159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E">
        <w:rPr>
          <w:rFonts w:ascii="Times New Roman" w:hAnsi="Times New Roman" w:cs="Times New Roman"/>
          <w:b/>
          <w:sz w:val="24"/>
          <w:szCs w:val="24"/>
        </w:rPr>
        <w:t>Г</w:t>
      </w:r>
      <w:r w:rsidR="00DE1591" w:rsidRPr="00E0165E">
        <w:rPr>
          <w:rFonts w:ascii="Times New Roman" w:hAnsi="Times New Roman" w:cs="Times New Roman"/>
          <w:b/>
          <w:sz w:val="24"/>
          <w:szCs w:val="24"/>
        </w:rPr>
        <w:t xml:space="preserve">еография </w:t>
      </w:r>
      <w:bookmarkStart w:id="0" w:name="_GoBack"/>
      <w:bookmarkEnd w:id="0"/>
      <w:r w:rsidRPr="00E0165E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proofErr w:type="spellStart"/>
      <w:r w:rsidRPr="00E0165E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E0165E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3017"/>
        <w:gridCol w:w="2028"/>
        <w:gridCol w:w="2366"/>
        <w:gridCol w:w="2842"/>
        <w:gridCol w:w="2667"/>
      </w:tblGrid>
      <w:tr w:rsidR="00094A8E" w:rsidTr="00094A8E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A8E" w:rsidRDefault="00094A8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094A8E" w:rsidRDefault="00094A8E" w:rsidP="00DE159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094A8E" w:rsidTr="00E0165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94A8E" w:rsidRDefault="00094A8E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94A8E" w:rsidRDefault="00094A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94A8E" w:rsidRDefault="00094A8E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94A8E" w:rsidRDefault="00094A8E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94A8E" w:rsidRDefault="00094A8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94A8E" w:rsidTr="00E0165E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94A8E" w:rsidTr="00E0165E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4A8E" w:rsidRDefault="00094A8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94A8E" w:rsidTr="00E0165E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4A8E" w:rsidRDefault="00094A8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4A8E" w:rsidRDefault="00094A8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94A8E" w:rsidTr="00E0165E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4A8E" w:rsidRDefault="00094A8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4A8E" w:rsidRDefault="00094A8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A8E" w:rsidRDefault="00094A8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94A8E" w:rsidTr="00E0165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4A8E" w:rsidRDefault="00492833" w:rsidP="0049283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</w:t>
            </w:r>
            <w:r w:rsidR="00094A8E">
              <w:rPr>
                <w:rFonts w:ascii="Times New Roman" w:eastAsia="Calibri" w:hAnsi="Times New Roman" w:cs="Times New Roman"/>
              </w:rPr>
              <w:t xml:space="preserve">№ </w:t>
            </w:r>
            <w:r>
              <w:rPr>
                <w:rFonts w:ascii="Times New Roman" w:eastAsia="Calibri" w:hAnsi="Times New Roman" w:cs="Times New Roman"/>
              </w:rPr>
              <w:t>28</w:t>
            </w:r>
          </w:p>
          <w:p w:rsidR="00094A8E" w:rsidRDefault="00094A8E" w:rsidP="00094A8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A8E" w:rsidRDefault="00094A8E" w:rsidP="00094A8E">
            <w:pPr>
              <w:pStyle w:val="a5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7348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Погода и климат. Изучение элементов погоды. Циркуляция атмосферы. Влажность воздуха. Понятие погоды. Наблюдения и прогноз погоды.</w:t>
            </w:r>
          </w:p>
          <w:p w:rsidR="00094A8E" w:rsidRPr="00E73486" w:rsidRDefault="00E0165E" w:rsidP="00094A8E">
            <w:pPr>
              <w:pStyle w:val="a5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6651C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proofErr w:type="gramEnd"/>
            <w:r w:rsidR="006651C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стр.125-127) П</w:t>
            </w:r>
            <w:r w:rsidR="00353CE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6651C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30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A8E" w:rsidRDefault="00353CE9" w:rsidP="00094A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адресату, </w:t>
            </w:r>
            <w:r w:rsidR="00094A8E">
              <w:rPr>
                <w:rFonts w:ascii="Times New Roman" w:eastAsia="Calibri" w:hAnsi="Times New Roman" w:cs="Times New Roman"/>
              </w:rPr>
              <w:t xml:space="preserve">индивидуальное консультирование </w:t>
            </w:r>
            <w:r w:rsidR="00DE1591">
              <w:rPr>
                <w:rFonts w:ascii="Times New Roman" w:eastAsia="Calibri" w:hAnsi="Times New Roman" w:cs="Times New Roman"/>
              </w:rPr>
              <w:t xml:space="preserve"> </w:t>
            </w:r>
            <w:r w:rsidR="00094A8E">
              <w:rPr>
                <w:rFonts w:ascii="Times New Roman" w:eastAsia="Calibri" w:hAnsi="Times New Roman" w:cs="Times New Roman"/>
              </w:rPr>
              <w:t>по</w:t>
            </w:r>
            <w:r w:rsidR="00094A8E">
              <w:rPr>
                <w:rFonts w:ascii="Times New Roman" w:hAnsi="Times New Roman" w:cs="Times New Roman"/>
              </w:rPr>
              <w:t xml:space="preserve"> </w:t>
            </w:r>
            <w:r w:rsidR="00094A8E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094A8E" w:rsidRDefault="00094A8E" w:rsidP="00094A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4A8E" w:rsidRDefault="00094A8E" w:rsidP="00094A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492833">
              <w:rPr>
                <w:rFonts w:ascii="Times New Roman" w:eastAsia="Calibri" w:hAnsi="Times New Roman" w:cs="Times New Roman"/>
              </w:rPr>
              <w:t xml:space="preserve">зучить </w:t>
            </w:r>
            <w:proofErr w:type="spellStart"/>
            <w:r w:rsidR="00492833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="00492833">
              <w:rPr>
                <w:rFonts w:ascii="Times New Roman" w:eastAsia="Calibri" w:hAnsi="Times New Roman" w:cs="Times New Roman"/>
              </w:rPr>
              <w:t xml:space="preserve">, прочитать П </w:t>
            </w:r>
            <w:r w:rsidR="006651C9">
              <w:rPr>
                <w:rFonts w:ascii="Times New Roman" w:eastAsia="Calibri" w:hAnsi="Times New Roman" w:cs="Times New Roman"/>
              </w:rPr>
              <w:t>30</w:t>
            </w:r>
            <w:r w:rsidR="00492833">
              <w:rPr>
                <w:rFonts w:ascii="Times New Roman" w:eastAsia="Calibri" w:hAnsi="Times New Roman" w:cs="Times New Roman"/>
              </w:rPr>
              <w:t>,игра «Найди пару»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4A8E" w:rsidRDefault="00094A8E" w:rsidP="00094A8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4A8E" w:rsidRDefault="00094A8E" w:rsidP="00094A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92833"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E0165E" w:rsidRPr="00E0165E" w:rsidRDefault="00E0165E" w:rsidP="00E0165E">
      <w:pPr>
        <w:spacing w:before="240" w:line="274" w:lineRule="exac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0165E">
        <w:rPr>
          <w:rFonts w:ascii="Times New Roman" w:hAnsi="Times New Roman" w:cs="Times New Roman"/>
          <w:b/>
          <w:sz w:val="24"/>
          <w:szCs w:val="24"/>
        </w:rPr>
        <w:t>Математика (учитель-предметник Зигангареев И.Р.)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E0165E" w:rsidRPr="00E0165E" w:rsidTr="00E0165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 w:rsidP="00E016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  <w:p w:rsidR="00E0165E" w:rsidRPr="00E0165E" w:rsidRDefault="00E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5E"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 w:rsidRPr="00E0165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0165E">
              <w:rPr>
                <w:rFonts w:ascii="Times New Roman" w:hAnsi="Times New Roman" w:cs="Times New Roman"/>
              </w:rPr>
              <w:t xml:space="preserve"> 89372908970</w:t>
            </w:r>
          </w:p>
        </w:tc>
      </w:tr>
      <w:tr w:rsidR="00E0165E" w:rsidRPr="00E0165E" w:rsidTr="00E0165E"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65E">
              <w:rPr>
                <w:rFonts w:ascii="Times New Roman" w:eastAsia="Calibri" w:hAnsi="Times New Roman" w:cs="Times New Roman"/>
                <w:b/>
                <w:lang w:val="tt-RU"/>
              </w:rPr>
              <w:t xml:space="preserve">Номер занятия </w:t>
            </w:r>
            <w:r w:rsidRPr="00E0165E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65E">
              <w:rPr>
                <w:rFonts w:ascii="Times New Roman" w:eastAsia="Calibri" w:hAnsi="Times New Roman" w:cs="Times New Roman"/>
                <w:b/>
              </w:rPr>
              <w:t>Тема</w:t>
            </w:r>
            <w:r w:rsidRPr="00E0165E">
              <w:rPr>
                <w:rFonts w:ascii="Times New Roman" w:eastAsia="Calibri" w:hAnsi="Times New Roman" w:cs="Times New Roman"/>
                <w:b/>
                <w:lang w:val="tt-RU"/>
              </w:rPr>
              <w:t xml:space="preserve"> и</w:t>
            </w:r>
            <w:r w:rsidRPr="00E0165E">
              <w:rPr>
                <w:rFonts w:ascii="Times New Roman" w:eastAsia="Calibri" w:hAnsi="Times New Roman" w:cs="Times New Roman"/>
                <w:b/>
              </w:rPr>
              <w:t xml:space="preserve"> ресурс</w:t>
            </w:r>
          </w:p>
          <w:p w:rsidR="00E0165E" w:rsidRPr="00E0165E" w:rsidRDefault="00E016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65E">
              <w:rPr>
                <w:rFonts w:ascii="Times New Roman" w:hAnsi="Times New Roman" w:cs="Times New Roman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65E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E0165E" w:rsidRPr="00E0165E" w:rsidRDefault="00E016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65E">
              <w:rPr>
                <w:rFonts w:ascii="Times New Roman" w:eastAsia="Calibri" w:hAnsi="Times New Roman" w:cs="Times New Roman"/>
              </w:rPr>
              <w:t xml:space="preserve">(рассылка заданий, </w:t>
            </w:r>
            <w:r w:rsidRPr="00E0165E">
              <w:rPr>
                <w:rFonts w:ascii="Times New Roman" w:hAnsi="Times New Roman" w:cs="Times New Roman"/>
              </w:rPr>
              <w:t>видеоконференция и т.д.)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5E">
              <w:rPr>
                <w:rFonts w:ascii="Times New Roman" w:eastAsia="Calibri" w:hAnsi="Times New Roman" w:cs="Times New Roman"/>
                <w:b/>
              </w:rPr>
              <w:t>Задание для детей</w:t>
            </w:r>
            <w:r w:rsidRPr="00E0165E">
              <w:rPr>
                <w:rFonts w:ascii="Times New Roman" w:eastAsia="Calibri" w:hAnsi="Times New Roman" w:cs="Times New Roman"/>
              </w:rPr>
              <w:t xml:space="preserve"> (решить примеры, написать конспект, ответить на вопросы и т.д</w:t>
            </w:r>
            <w:proofErr w:type="gramStart"/>
            <w:r w:rsidRPr="00E0165E">
              <w:rPr>
                <w:rFonts w:ascii="Times New Roman" w:eastAsia="Calibri" w:hAnsi="Times New Roman" w:cs="Times New Roman"/>
              </w:rPr>
              <w:t>..)</w:t>
            </w:r>
            <w:proofErr w:type="gram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65E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65E">
              <w:rPr>
                <w:rFonts w:ascii="Times New Roman" w:hAnsi="Times New Roman" w:cs="Times New Roman"/>
                <w:b/>
              </w:rPr>
              <w:t>Форма сдачи заданий</w:t>
            </w:r>
          </w:p>
          <w:p w:rsidR="00E0165E" w:rsidRPr="00E0165E" w:rsidRDefault="00E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5E">
              <w:rPr>
                <w:rFonts w:ascii="Times New Roman" w:hAnsi="Times New Roman" w:cs="Times New Roman"/>
              </w:rPr>
              <w:t xml:space="preserve">(телефон, почта, и </w:t>
            </w:r>
            <w:proofErr w:type="spellStart"/>
            <w:r w:rsidRPr="00E0165E">
              <w:rPr>
                <w:rFonts w:ascii="Times New Roman" w:hAnsi="Times New Roman" w:cs="Times New Roman"/>
              </w:rPr>
              <w:t>т</w:t>
            </w:r>
            <w:proofErr w:type="gramStart"/>
            <w:r w:rsidRPr="00E0165E">
              <w:rPr>
                <w:rFonts w:ascii="Times New Roman" w:hAnsi="Times New Roman" w:cs="Times New Roman"/>
              </w:rPr>
              <w:t>.д</w:t>
            </w:r>
            <w:proofErr w:type="gramEnd"/>
            <w:r w:rsidRPr="00E0165E">
              <w:rPr>
                <w:rFonts w:ascii="Times New Roman" w:hAnsi="Times New Roman" w:cs="Times New Roman"/>
              </w:rPr>
              <w:t>\</w:t>
            </w:r>
            <w:proofErr w:type="spellEnd"/>
          </w:p>
        </w:tc>
      </w:tr>
      <w:tr w:rsidR="00E0165E" w:rsidRPr="00E0165E" w:rsidTr="00E0165E"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65E">
              <w:rPr>
                <w:rFonts w:ascii="Times New Roman" w:hAnsi="Times New Roman" w:cs="Times New Roman"/>
                <w:lang w:val="tt-RU"/>
              </w:rPr>
              <w:t>№</w:t>
            </w:r>
            <w:r w:rsidR="00AE62A4">
              <w:rPr>
                <w:rFonts w:ascii="Times New Roman" w:hAnsi="Times New Roman" w:cs="Times New Roman"/>
                <w:lang w:val="en-US"/>
              </w:rPr>
              <w:t>134</w:t>
            </w:r>
            <w:r w:rsidRPr="00E0165E">
              <w:rPr>
                <w:rFonts w:ascii="Times New Roman" w:hAnsi="Times New Roman" w:cs="Times New Roman"/>
                <w:lang w:val="tt-RU"/>
              </w:rPr>
              <w:t>,</w:t>
            </w:r>
            <w:r w:rsidR="00AE62A4">
              <w:rPr>
                <w:rFonts w:ascii="Times New Roman" w:hAnsi="Times New Roman" w:cs="Times New Roman"/>
                <w:lang w:val="en-US"/>
              </w:rPr>
              <w:t>135</w:t>
            </w:r>
            <w:r w:rsidRPr="00E0165E">
              <w:rPr>
                <w:rFonts w:ascii="Times New Roman" w:hAnsi="Times New Roman" w:cs="Times New Roman"/>
                <w:lang w:val="tt-RU"/>
              </w:rPr>
              <w:t xml:space="preserve"> 0</w:t>
            </w:r>
            <w:r w:rsidRPr="00E0165E">
              <w:rPr>
                <w:rFonts w:ascii="Times New Roman" w:hAnsi="Times New Roman" w:cs="Times New Roman"/>
                <w:lang w:val="en-US"/>
              </w:rPr>
              <w:t>7</w:t>
            </w:r>
            <w:r w:rsidRPr="00E0165E">
              <w:rPr>
                <w:rFonts w:ascii="Times New Roman" w:hAnsi="Times New Roman" w:cs="Times New Roman"/>
                <w:lang w:val="tt-RU"/>
              </w:rPr>
              <w:t>.04.2020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 w:rsidP="00E016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65E">
              <w:rPr>
                <w:rFonts w:ascii="Times New Roman" w:hAnsi="Times New Roman" w:cs="Times New Roman"/>
                <w:lang w:eastAsia="ar-SA"/>
              </w:rPr>
              <w:t>Наглядные представления о пространственных фигурах: конус, цилиндр.</w:t>
            </w:r>
            <w:r w:rsidRPr="00E0165E">
              <w:rPr>
                <w:rFonts w:ascii="Times New Roman" w:hAnsi="Times New Roman" w:cs="Times New Roman"/>
                <w:lang w:val="tt-RU" w:eastAsia="ar-SA"/>
              </w:rPr>
              <w:t xml:space="preserve"> </w:t>
            </w:r>
            <w:r w:rsidRPr="00E0165E">
              <w:rPr>
                <w:rFonts w:ascii="Times New Roman" w:hAnsi="Times New Roman" w:cs="Times New Roman"/>
                <w:lang w:eastAsia="ar-SA"/>
              </w:rPr>
              <w:t>Примеры разверток многогранников, цилиндра и конуса</w:t>
            </w:r>
            <w:proofErr w:type="gramStart"/>
            <w:r w:rsidRPr="00E0165E">
              <w:rPr>
                <w:rFonts w:ascii="Times New Roman" w:hAnsi="Times New Roman" w:cs="Times New Roman"/>
                <w:lang w:eastAsia="ar-SA"/>
              </w:rPr>
              <w:t>.</w:t>
            </w:r>
            <w:proofErr w:type="gramEnd"/>
            <w:r w:rsidRPr="00E0165E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E0165E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резентац</w:t>
            </w:r>
            <w:r w:rsidRPr="00E0165E">
              <w:rPr>
                <w:rFonts w:ascii="Times New Roman" w:hAnsi="Times New Roman" w:cs="Times New Roman"/>
                <w:lang w:val="tt-RU"/>
              </w:rPr>
              <w:t>ия урока)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65E">
              <w:rPr>
                <w:rFonts w:ascii="Times New Roman" w:hAnsi="Times New Roman" w:cs="Times New Roman"/>
              </w:rPr>
              <w:t>Видеоконференция</w:t>
            </w:r>
            <w:r w:rsidRPr="00E0165E">
              <w:rPr>
                <w:rFonts w:ascii="Times New Roman" w:hAnsi="Times New Roman" w:cs="Times New Roman"/>
                <w:lang w:val="tt-RU"/>
              </w:rPr>
              <w:t xml:space="preserve"> по </w:t>
            </w:r>
            <w:r w:rsidRPr="00E0165E">
              <w:rPr>
                <w:rFonts w:ascii="Times New Roman" w:hAnsi="Times New Roman" w:cs="Times New Roman"/>
              </w:rPr>
              <w:t xml:space="preserve">программе </w:t>
            </w:r>
            <w:r w:rsidRPr="00E0165E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65E">
              <w:rPr>
                <w:rFonts w:ascii="Times New Roman" w:hAnsi="Times New Roman" w:cs="Times New Roman"/>
                <w:lang w:val="tt-RU"/>
              </w:rPr>
              <w:t>решить примеры записанные в тетради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65E">
              <w:rPr>
                <w:rFonts w:ascii="Times New Roman" w:hAnsi="Times New Roman" w:cs="Times New Roman"/>
                <w:lang w:val="tt-RU"/>
              </w:rPr>
              <w:t>До 09.04.2020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5E" w:rsidRPr="00E0165E" w:rsidRDefault="00E0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5E">
              <w:rPr>
                <w:rFonts w:ascii="Times New Roman" w:hAnsi="Times New Roman" w:cs="Times New Roman"/>
                <w:lang w:val="tt-RU"/>
              </w:rPr>
              <w:t>Резул</w:t>
            </w:r>
            <w:proofErr w:type="spellStart"/>
            <w:r w:rsidRPr="00E0165E">
              <w:rPr>
                <w:rFonts w:ascii="Times New Roman" w:hAnsi="Times New Roman" w:cs="Times New Roman"/>
              </w:rPr>
              <w:t>ьтаты</w:t>
            </w:r>
            <w:proofErr w:type="spellEnd"/>
            <w:r w:rsidRPr="00E0165E">
              <w:rPr>
                <w:rFonts w:ascii="Times New Roman" w:hAnsi="Times New Roman" w:cs="Times New Roman"/>
              </w:rPr>
              <w:t xml:space="preserve"> проделанной работы в виде фото отослать на </w:t>
            </w:r>
            <w:proofErr w:type="spellStart"/>
            <w:r w:rsidRPr="00E0165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0165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0165E" w:rsidRPr="00E0165E" w:rsidRDefault="00E0165E" w:rsidP="00E01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Обществознание  (учитель-предметник </w:t>
      </w:r>
      <w:proofErr w:type="spellStart"/>
      <w:r w:rsidRPr="00E0165E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E0165E">
        <w:rPr>
          <w:rFonts w:ascii="Times New Roman" w:hAnsi="Times New Roman" w:cs="Times New Roman"/>
          <w:b/>
          <w:sz w:val="24"/>
          <w:szCs w:val="24"/>
        </w:rPr>
        <w:t xml:space="preserve"> Н.Ш.)                                                                                       </w:t>
      </w:r>
    </w:p>
    <w:tbl>
      <w:tblPr>
        <w:tblStyle w:val="a6"/>
        <w:tblW w:w="0" w:type="auto"/>
        <w:tblLayout w:type="fixed"/>
        <w:tblLook w:val="04A0"/>
      </w:tblPr>
      <w:tblGrid>
        <w:gridCol w:w="2342"/>
        <w:gridCol w:w="2869"/>
        <w:gridCol w:w="2517"/>
        <w:gridCol w:w="2419"/>
        <w:gridCol w:w="2336"/>
        <w:gridCol w:w="2303"/>
      </w:tblGrid>
      <w:tr w:rsidR="00E0165E" w:rsidRPr="003832E4" w:rsidTr="002E32AD">
        <w:tc>
          <w:tcPr>
            <w:tcW w:w="14786" w:type="dxa"/>
            <w:gridSpan w:val="6"/>
          </w:tcPr>
          <w:p w:rsidR="00E0165E" w:rsidRDefault="00E0165E" w:rsidP="00E016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E0165E" w:rsidRPr="003832E4" w:rsidRDefault="00E0165E" w:rsidP="00E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Почта  для  связи  с преподавателем  (</w:t>
            </w:r>
            <w:proofErr w:type="spellStart"/>
            <w:r w:rsidRPr="00383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  89393992933)</w:t>
            </w:r>
          </w:p>
        </w:tc>
      </w:tr>
      <w:tr w:rsidR="00E0165E" w:rsidRPr="003832E4" w:rsidTr="00571D63">
        <w:tc>
          <w:tcPr>
            <w:tcW w:w="2342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2869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стр. параграф и т.д.)</w:t>
            </w:r>
          </w:p>
        </w:tc>
        <w:tc>
          <w:tcPr>
            <w:tcW w:w="2517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E0165E" w:rsidRPr="003832E4" w:rsidTr="00571D63">
        <w:tc>
          <w:tcPr>
            <w:tcW w:w="2342" w:type="dxa"/>
          </w:tcPr>
          <w:p w:rsidR="00E0165E" w:rsidRPr="003832E4" w:rsidRDefault="00353CE9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27</w:t>
            </w:r>
          </w:p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3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69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 и правила нравственности</w:t>
            </w:r>
          </w:p>
        </w:tc>
        <w:tc>
          <w:tcPr>
            <w:tcW w:w="2517" w:type="dxa"/>
          </w:tcPr>
          <w:p w:rsidR="00E0165E" w:rsidRPr="003832E4" w:rsidRDefault="00E0165E" w:rsidP="00E0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рассылка</w:t>
            </w: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 заданий </w:t>
            </w:r>
            <w:proofErr w:type="gram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0165E" w:rsidRPr="003832E4" w:rsidRDefault="00E0165E" w:rsidP="00E0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19" w:type="dxa"/>
          </w:tcPr>
          <w:p w:rsidR="00E0165E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лекцию</w:t>
            </w: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инами</w:t>
            </w:r>
          </w:p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 эссе</w:t>
            </w:r>
          </w:p>
        </w:tc>
        <w:tc>
          <w:tcPr>
            <w:tcW w:w="2336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303" w:type="dxa"/>
          </w:tcPr>
          <w:p w:rsidR="00E0165E" w:rsidRPr="003832E4" w:rsidRDefault="00E0165E" w:rsidP="0057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E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3832E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353CE9" w:rsidRPr="00E0165E" w:rsidRDefault="00353CE9" w:rsidP="00E0165E">
      <w:pPr>
        <w:rPr>
          <w:rFonts w:ascii="Times New Roman" w:hAnsi="Times New Roman" w:cs="Times New Roman"/>
        </w:rPr>
      </w:pPr>
    </w:p>
    <w:p w:rsidR="00353CE9" w:rsidRPr="00353CE9" w:rsidRDefault="00353CE9" w:rsidP="00353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353CE9">
        <w:rPr>
          <w:rFonts w:ascii="Times New Roman" w:hAnsi="Times New Roman" w:cs="Times New Roman"/>
          <w:b/>
          <w:sz w:val="24"/>
          <w:szCs w:val="24"/>
        </w:rPr>
        <w:t>зобразительное искусство (учитель-предметник Ахмадеева М.Д.)</w:t>
      </w:r>
    </w:p>
    <w:tbl>
      <w:tblPr>
        <w:tblStyle w:val="a6"/>
        <w:tblW w:w="5000" w:type="pct"/>
        <w:tblLook w:val="04A0"/>
      </w:tblPr>
      <w:tblGrid>
        <w:gridCol w:w="1905"/>
        <w:gridCol w:w="2984"/>
        <w:gridCol w:w="3152"/>
        <w:gridCol w:w="2197"/>
        <w:gridCol w:w="2176"/>
        <w:gridCol w:w="2372"/>
      </w:tblGrid>
      <w:tr w:rsidR="00353CE9" w:rsidTr="00571D63">
        <w:tc>
          <w:tcPr>
            <w:tcW w:w="5000" w:type="pct"/>
            <w:gridSpan w:val="6"/>
          </w:tcPr>
          <w:p w:rsidR="00353CE9" w:rsidRDefault="00353CE9" w:rsidP="00353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 w:rsidRPr="00B548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353CE9" w:rsidRDefault="00353CE9" w:rsidP="00353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-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ahmadeeva</w:t>
              </w:r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mil</w:t>
              </w:r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C1F2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53CE9" w:rsidTr="00571D63">
        <w:tc>
          <w:tcPr>
            <w:tcW w:w="644" w:type="pct"/>
          </w:tcPr>
          <w:p w:rsidR="00353CE9" w:rsidRPr="00427F05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Номер занятия, дата</w:t>
            </w:r>
          </w:p>
        </w:tc>
        <w:tc>
          <w:tcPr>
            <w:tcW w:w="1009" w:type="pct"/>
          </w:tcPr>
          <w:p w:rsidR="00353CE9" w:rsidRPr="00427F05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и ресурс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1066" w:type="pct"/>
          </w:tcPr>
          <w:p w:rsidR="00353CE9" w:rsidRPr="00427F05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743" w:type="pct"/>
          </w:tcPr>
          <w:p w:rsidR="00353CE9" w:rsidRPr="00427F05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736" w:type="pct"/>
          </w:tcPr>
          <w:p w:rsidR="00353CE9" w:rsidRPr="00427F05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801" w:type="pct"/>
          </w:tcPr>
          <w:p w:rsidR="00353CE9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 и т.д.)</w:t>
            </w:r>
          </w:p>
        </w:tc>
      </w:tr>
      <w:tr w:rsidR="00353CE9" w:rsidTr="00571D63">
        <w:tc>
          <w:tcPr>
            <w:tcW w:w="644" w:type="pct"/>
          </w:tcPr>
          <w:p w:rsidR="00353CE9" w:rsidRDefault="00353CE9" w:rsidP="00353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  <w:p w:rsidR="00353CE9" w:rsidRPr="00FD40B7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53CE9" w:rsidRDefault="00353CE9" w:rsidP="00353C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</w:tcPr>
          <w:p w:rsidR="00353CE9" w:rsidRPr="00066005" w:rsidRDefault="00353CE9" w:rsidP="00353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6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Весенний гомон птичьих стай в жизни и искусстве.</w:t>
            </w:r>
          </w:p>
          <w:p w:rsidR="00353CE9" w:rsidRPr="00066005" w:rsidRDefault="00353CE9" w:rsidP="00353C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6005"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 </w:t>
            </w:r>
            <w:r w:rsidRPr="00066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(В.А. </w:t>
            </w:r>
            <w:proofErr w:type="spellStart"/>
            <w:r w:rsidRPr="00066005">
              <w:rPr>
                <w:rFonts w:ascii="Times New Roman" w:eastAsia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066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066005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06600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066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6" w:type="pct"/>
          </w:tcPr>
          <w:p w:rsidR="00353CE9" w:rsidRPr="00E65706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по</w:t>
            </w:r>
          </w:p>
          <w:p w:rsidR="00353CE9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743" w:type="pct"/>
          </w:tcPr>
          <w:p w:rsidR="00353CE9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</w:p>
          <w:p w:rsidR="00353CE9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перелет птиц на небе</w:t>
            </w:r>
          </w:p>
        </w:tc>
        <w:tc>
          <w:tcPr>
            <w:tcW w:w="736" w:type="pct"/>
          </w:tcPr>
          <w:p w:rsidR="00353CE9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801" w:type="pct"/>
          </w:tcPr>
          <w:p w:rsidR="00353CE9" w:rsidRPr="006A7A32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3CE9" w:rsidRDefault="00353CE9" w:rsidP="00353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CE9" w:rsidRDefault="00353CE9" w:rsidP="00353CE9"/>
    <w:p w:rsidR="00353CE9" w:rsidRPr="00353CE9" w:rsidRDefault="00353CE9" w:rsidP="00353CE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CE9">
        <w:rPr>
          <w:rFonts w:ascii="Times New Roman" w:eastAsia="Calibri" w:hAnsi="Times New Roman" w:cs="Times New Roman"/>
          <w:b/>
        </w:rPr>
        <w:lastRenderedPageBreak/>
        <w:t>Английский  язык</w:t>
      </w:r>
      <w:r w:rsidRPr="00353CE9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proofErr w:type="spellStart"/>
      <w:r w:rsidRPr="00353CE9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353CE9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353CE9" w:rsidRPr="008C3547" w:rsidTr="00571D63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53CE9" w:rsidRPr="008C3547" w:rsidTr="00571D63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53CE9" w:rsidRPr="008C3547" w:rsidRDefault="00353CE9" w:rsidP="00571D6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53CE9" w:rsidRPr="008C3547" w:rsidRDefault="00353CE9" w:rsidP="00571D6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53CE9" w:rsidRPr="008C3547" w:rsidRDefault="00353CE9" w:rsidP="00571D6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№80-81</w:t>
            </w:r>
          </w:p>
          <w:p w:rsidR="00353CE9" w:rsidRPr="008C3547" w:rsidRDefault="00353CE9" w:rsidP="00571D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B5408F" w:rsidRDefault="00353CE9" w:rsidP="00571D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08F">
              <w:rPr>
                <w:rFonts w:ascii="Times New Roman" w:eastAsia="Times New Roman" w:hAnsi="Times New Roman" w:cs="Times New Roman"/>
                <w:i/>
                <w:lang w:eastAsia="ru-RU"/>
              </w:rPr>
              <w:t>А давай…?</w:t>
            </w:r>
            <w:r w:rsidRPr="00B5408F">
              <w:rPr>
                <w:rFonts w:ascii="Times New Roman" w:eastAsia="Times New Roman" w:hAnsi="Times New Roman" w:cs="Times New Roman"/>
                <w:lang w:eastAsia="ru-RU"/>
              </w:rPr>
              <w:t xml:space="preserve"> Активизация </w:t>
            </w:r>
            <w:proofErr w:type="gramStart"/>
            <w:r w:rsidRPr="00B5408F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B5408F">
              <w:rPr>
                <w:rFonts w:ascii="Times New Roman" w:eastAsia="Times New Roman" w:hAnsi="Times New Roman" w:cs="Times New Roman"/>
                <w:lang w:eastAsia="ru-RU"/>
              </w:rPr>
              <w:t xml:space="preserve"> ЛЕ. </w:t>
            </w:r>
            <w:r w:rsidRPr="00B5408F">
              <w:rPr>
                <w:rFonts w:ascii="Times New Roman" w:eastAsia="TimesNewRomanPSMT" w:hAnsi="Times New Roman" w:cs="Times New Roman"/>
                <w:lang w:eastAsia="ru-RU"/>
              </w:rPr>
              <w:t xml:space="preserve">Диалог-побуждение к действию. </w:t>
            </w:r>
            <w:r w:rsidRPr="00B5408F">
              <w:rPr>
                <w:rFonts w:ascii="Times New Roman" w:eastAsia="Times New Roman" w:hAnsi="Times New Roman" w:cs="Times New Roman"/>
                <w:lang w:eastAsia="ru-RU"/>
              </w:rPr>
              <w:t xml:space="preserve">Степени сравнения прилагательных. </w:t>
            </w:r>
            <w:r w:rsidRPr="00B5408F">
              <w:rPr>
                <w:rFonts w:ascii="Times New Roman" w:eastAsia="Times New Roman" w:hAnsi="Times New Roman" w:cs="Times New Roman"/>
                <w:i/>
                <w:lang w:eastAsia="ru-RU"/>
              </w:rPr>
              <w:t>Правила и инструкции совместного проживания.</w:t>
            </w:r>
            <w:r w:rsidRPr="00B5408F">
              <w:rPr>
                <w:rFonts w:ascii="Times New Roman" w:eastAsia="Times New Roman" w:hAnsi="Times New Roman" w:cs="Times New Roman"/>
                <w:lang w:eastAsia="ru-RU"/>
              </w:rPr>
              <w:t xml:space="preserve"> Модальные глаголы </w:t>
            </w:r>
            <w:proofErr w:type="spellStart"/>
            <w:r w:rsidRPr="00B5408F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haveto</w:t>
            </w:r>
            <w:proofErr w:type="spellEnd"/>
            <w:r w:rsidRPr="00B5408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B5408F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don</w:t>
            </w:r>
            <w:r w:rsidRPr="00B5408F">
              <w:rPr>
                <w:rFonts w:ascii="Times New Roman" w:eastAsia="Times New Roman" w:hAnsi="Times New Roman" w:cs="Times New Roman"/>
                <w:i/>
                <w:lang w:eastAsia="ru-RU"/>
              </w:rPr>
              <w:t>’</w:t>
            </w:r>
            <w:proofErr w:type="spellStart"/>
            <w:r w:rsidRPr="00B5408F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thaveto</w:t>
            </w:r>
            <w:proofErr w:type="spellEnd"/>
            <w:r w:rsidRPr="00B5408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/ </w:t>
            </w:r>
            <w:proofErr w:type="spellStart"/>
            <w:r w:rsidRPr="00B5408F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needn</w:t>
            </w:r>
            <w:proofErr w:type="spellEnd"/>
            <w:r w:rsidRPr="00B5408F">
              <w:rPr>
                <w:rFonts w:ascii="Times New Roman" w:eastAsia="Times New Roman" w:hAnsi="Times New Roman" w:cs="Times New Roman"/>
                <w:i/>
                <w:lang w:eastAsia="ru-RU"/>
              </w:rPr>
              <w:t>’</w:t>
            </w:r>
            <w:r w:rsidRPr="00B5408F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</w:t>
            </w:r>
            <w:r w:rsidRPr="00B5408F">
              <w:rPr>
                <w:rFonts w:ascii="Times New Roman" w:eastAsia="Times New Roman" w:hAnsi="Times New Roman" w:cs="Times New Roman"/>
                <w:lang w:eastAsia="ru-RU"/>
              </w:rPr>
              <w:t>. Жизнь в городе/ в сельской местности.</w:t>
            </w:r>
          </w:p>
          <w:p w:rsidR="00353CE9" w:rsidRDefault="00353CE9" w:rsidP="00571D6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F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</w:t>
            </w:r>
            <w:proofErr w:type="gramStart"/>
            <w:r w:rsidRPr="004F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F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Карманные деньги. Молодежная мода.</w:t>
            </w:r>
          </w:p>
          <w:p w:rsidR="00353CE9" w:rsidRPr="00655256" w:rsidRDefault="00353CE9" w:rsidP="00571D6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tt-RU"/>
              </w:rPr>
            </w:pPr>
            <w:r w:rsidRPr="00655256">
              <w:rPr>
                <w:rFonts w:ascii="Times New Roman" w:hAnsi="Times New Roman" w:cs="Times New Roman"/>
                <w:i/>
              </w:rPr>
              <w:t>Учебник «</w:t>
            </w:r>
            <w:r w:rsidRPr="00655256">
              <w:rPr>
                <w:rFonts w:ascii="Times New Roman" w:hAnsi="Times New Roman" w:cs="Times New Roman"/>
                <w:i/>
                <w:lang w:val="en-US"/>
              </w:rPr>
              <w:t>Spotlight</w:t>
            </w:r>
            <w:r w:rsidRPr="00655256">
              <w:rPr>
                <w:rFonts w:ascii="Times New Roman" w:hAnsi="Times New Roman" w:cs="Times New Roman"/>
                <w:i/>
              </w:rPr>
              <w:t xml:space="preserve">» </w:t>
            </w:r>
            <w:r w:rsidRPr="00655256">
              <w:rPr>
                <w:rFonts w:ascii="Times New Roman" w:hAnsi="Times New Roman" w:cs="Times New Roman"/>
                <w:i/>
                <w:lang w:val="tt-RU"/>
              </w:rPr>
              <w:t>для 6 класса, Ваулина Ю.Е., стр.79-80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2C1D31" w:rsidRDefault="00353CE9" w:rsidP="00571D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Используя  идеи упр.5 стр.80 написать правила поведения в кемпинге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353CE9" w:rsidRDefault="00353CE9" w:rsidP="00353CE9">
      <w:pPr>
        <w:rPr>
          <w:rFonts w:ascii="Times New Roman" w:eastAsia="Calibri" w:hAnsi="Times New Roman" w:cs="Times New Roman"/>
        </w:rPr>
      </w:pPr>
    </w:p>
    <w:p w:rsidR="00353CE9" w:rsidRPr="00353CE9" w:rsidRDefault="00353CE9" w:rsidP="00353CE9">
      <w:pPr>
        <w:jc w:val="center"/>
        <w:rPr>
          <w:rFonts w:ascii="Times New Roman" w:eastAsia="Calibri" w:hAnsi="Times New Roman" w:cs="Times New Roman"/>
        </w:rPr>
      </w:pPr>
      <w:r w:rsidRPr="00353CE9">
        <w:rPr>
          <w:rFonts w:ascii="Times New Roman" w:eastAsia="Calibri" w:hAnsi="Times New Roman" w:cs="Times New Roman"/>
          <w:b/>
        </w:rPr>
        <w:t>Родной (татарский) язык</w:t>
      </w:r>
      <w:r>
        <w:rPr>
          <w:rFonts w:ascii="Times New Roman" w:eastAsia="Calibri" w:hAnsi="Times New Roman" w:cs="Times New Roman"/>
        </w:rPr>
        <w:t xml:space="preserve"> </w:t>
      </w:r>
      <w:r w:rsidRPr="00353CE9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353CE9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353CE9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353CE9" w:rsidRPr="008C3547" w:rsidTr="00571D63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53CE9" w:rsidRPr="008C3547" w:rsidTr="00571D63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53CE9" w:rsidRPr="008C3547" w:rsidRDefault="00353CE9" w:rsidP="00571D6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53CE9" w:rsidRPr="008C3547" w:rsidRDefault="00353CE9" w:rsidP="00655256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53CE9" w:rsidRPr="008C3547" w:rsidRDefault="00353CE9" w:rsidP="00571D6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53CE9" w:rsidRPr="008C3547" w:rsidTr="00571D63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№82</w:t>
            </w:r>
          </w:p>
          <w:p w:rsidR="00353CE9" w:rsidRPr="008C3547" w:rsidRDefault="00353CE9" w:rsidP="00571D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212A7" w:rsidRDefault="00353CE9" w:rsidP="00571D63">
            <w:pPr>
              <w:spacing w:after="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212A7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 xml:space="preserve">Сочинение  №4 по теме синтаксис и пунктуация  </w:t>
            </w:r>
            <w:r w:rsidRPr="008212A7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>“Птицы наши крылатые друзья”.</w:t>
            </w:r>
          </w:p>
          <w:p w:rsidR="00353CE9" w:rsidRDefault="00353CE9" w:rsidP="00571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4546A" w:themeColor="text2"/>
                <w:lang w:val="tt-RU"/>
              </w:rPr>
            </w:pPr>
            <w:r w:rsidRPr="008212A7">
              <w:rPr>
                <w:rFonts w:ascii="Times New Roman" w:eastAsia="Times New Roman" w:hAnsi="Times New Roman" w:cs="Times New Roman"/>
                <w:b/>
                <w:color w:val="44546A" w:themeColor="text2"/>
                <w:lang w:val="tt-RU"/>
              </w:rPr>
              <w:t>Синтаксис һәм пунктуация темасы буенча инша №4 “Кошлар- канатлы дусларыбыз”</w:t>
            </w:r>
          </w:p>
          <w:p w:rsidR="00353CE9" w:rsidRPr="008212A7" w:rsidRDefault="00353CE9" w:rsidP="00571D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8212A7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Дополнительные материалы про птиц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заданий,  индивидуальное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2C1D31" w:rsidRDefault="00353CE9" w:rsidP="00571D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Дописать сочинение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CE9" w:rsidRPr="008C3547" w:rsidRDefault="00353CE9" w:rsidP="00571D6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353CE9" w:rsidRDefault="00353CE9" w:rsidP="00353CE9"/>
    <w:p w:rsidR="00353CE9" w:rsidRDefault="00353CE9" w:rsidP="00353CE9"/>
    <w:p w:rsidR="00353CE9" w:rsidRDefault="00353CE9" w:rsidP="00353CE9"/>
    <w:p w:rsidR="004E1304" w:rsidRDefault="004E1304" w:rsidP="00E0165E">
      <w:pPr>
        <w:jc w:val="center"/>
      </w:pPr>
    </w:p>
    <w:sectPr w:rsidR="004E1304" w:rsidSect="00E0165E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94A8E"/>
    <w:rsid w:val="00094A8E"/>
    <w:rsid w:val="00353CE9"/>
    <w:rsid w:val="00492833"/>
    <w:rsid w:val="004E1304"/>
    <w:rsid w:val="00655256"/>
    <w:rsid w:val="006651C9"/>
    <w:rsid w:val="00AE62A4"/>
    <w:rsid w:val="00B30577"/>
    <w:rsid w:val="00C915EB"/>
    <w:rsid w:val="00DE1591"/>
    <w:rsid w:val="00E0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A8E"/>
    <w:rPr>
      <w:color w:val="0563C1" w:themeColor="hyperlink"/>
      <w:u w:val="single"/>
    </w:rPr>
  </w:style>
  <w:style w:type="character" w:customStyle="1" w:styleId="a4">
    <w:name w:val="Без интервала Знак"/>
    <w:aliases w:val="основа Знак,No Spacing Знак"/>
    <w:link w:val="a5"/>
    <w:uiPriority w:val="99"/>
    <w:locked/>
    <w:rsid w:val="00094A8E"/>
  </w:style>
  <w:style w:type="paragraph" w:styleId="a5">
    <w:name w:val="No Spacing"/>
    <w:aliases w:val="основа,No Spacing"/>
    <w:link w:val="a4"/>
    <w:uiPriority w:val="99"/>
    <w:qFormat/>
    <w:rsid w:val="00094A8E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locked/>
    <w:rsid w:val="00094A8E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4A8E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table" w:styleId="a6">
    <w:name w:val="Table Grid"/>
    <w:basedOn w:val="a1"/>
    <w:uiPriority w:val="59"/>
    <w:rsid w:val="00E0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ilyagilyazova@mail.ru" TargetMode="External"/><Relationship Id="rId5" Type="http://schemas.openxmlformats.org/officeDocument/2006/relationships/hyperlink" Target="mailto:fanilyagilyazova@mail.ru" TargetMode="External"/><Relationship Id="rId4" Type="http://schemas.openxmlformats.org/officeDocument/2006/relationships/hyperlink" Target="mailto:ahmadeeva.mi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дом</cp:lastModifiedBy>
  <cp:revision>3</cp:revision>
  <dcterms:created xsi:type="dcterms:W3CDTF">2020-04-06T17:18:00Z</dcterms:created>
  <dcterms:modified xsi:type="dcterms:W3CDTF">2020-04-08T04:25:00Z</dcterms:modified>
</cp:coreProperties>
</file>